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6985" w14:textId="77777777" w:rsidR="00555C37" w:rsidRDefault="00132809">
      <w:r>
        <w:t xml:space="preserve">Important </w:t>
      </w:r>
      <w:r w:rsidR="005432EB">
        <w:t>CoC Program</w:t>
      </w:r>
      <w:r w:rsidR="009C54FB">
        <w:t xml:space="preserve"> </w:t>
      </w:r>
      <w:r>
        <w:t>NOFO Dates:</w:t>
      </w:r>
    </w:p>
    <w:p w14:paraId="795FF312" w14:textId="7888F05A" w:rsidR="00132809" w:rsidRDefault="002D49A5">
      <w:r w:rsidRPr="00400F13">
        <w:rPr>
          <w:highlight w:val="yellow"/>
        </w:rPr>
        <w:t xml:space="preserve">November </w:t>
      </w:r>
      <w:proofErr w:type="gramStart"/>
      <w:r w:rsidRPr="00400F13">
        <w:rPr>
          <w:highlight w:val="yellow"/>
        </w:rPr>
        <w:t>1</w:t>
      </w:r>
      <w:r>
        <w:t xml:space="preserve">9 </w:t>
      </w:r>
      <w:r w:rsidR="00DE7D4D">
        <w:t xml:space="preserve"> –</w:t>
      </w:r>
      <w:proofErr w:type="gramEnd"/>
      <w:r w:rsidR="00DE7D4D">
        <w:t xml:space="preserve"> NOFO RFP submitted to the HSNSV </w:t>
      </w:r>
      <w:proofErr w:type="spellStart"/>
      <w:r w:rsidR="00DE7D4D">
        <w:t>listserve</w:t>
      </w:r>
      <w:proofErr w:type="spellEnd"/>
      <w:r w:rsidR="00DE7D4D">
        <w:t xml:space="preserve"> and posted on the website.</w:t>
      </w:r>
    </w:p>
    <w:p w14:paraId="70FCFEFC" w14:textId="73C18C75" w:rsidR="00132809" w:rsidRDefault="00BF604F">
      <w:r>
        <w:t xml:space="preserve">November </w:t>
      </w:r>
      <w:proofErr w:type="gramStart"/>
      <w:r>
        <w:t xml:space="preserve">25 </w:t>
      </w:r>
      <w:r w:rsidR="00132809">
        <w:t xml:space="preserve"> –</w:t>
      </w:r>
      <w:proofErr w:type="gramEnd"/>
      <w:r w:rsidR="00132809">
        <w:t xml:space="preserve"> </w:t>
      </w:r>
      <w:r>
        <w:t>Letter of Intent</w:t>
      </w:r>
    </w:p>
    <w:p w14:paraId="395E52A1" w14:textId="1C46BD8A" w:rsidR="00A65469" w:rsidRDefault="000132F5">
      <w:r>
        <w:t xml:space="preserve">December </w:t>
      </w:r>
      <w:r w:rsidR="004B320B">
        <w:t>2</w:t>
      </w:r>
      <w:r w:rsidR="00132809">
        <w:t xml:space="preserve"> </w:t>
      </w:r>
      <w:proofErr w:type="gramStart"/>
      <w:r w:rsidR="00132809">
        <w:t xml:space="preserve">-  </w:t>
      </w:r>
      <w:r w:rsidR="00A65469">
        <w:t>Project</w:t>
      </w:r>
      <w:proofErr w:type="gramEnd"/>
      <w:r w:rsidR="00A65469">
        <w:t xml:space="preserve"> Proposals Due to UWSV</w:t>
      </w:r>
    </w:p>
    <w:p w14:paraId="34CEF6B8" w14:textId="26481DB0" w:rsidR="00132809" w:rsidRDefault="00A65469">
      <w:r>
        <w:t xml:space="preserve">December </w:t>
      </w:r>
      <w:r w:rsidR="004B320B">
        <w:t>4</w:t>
      </w:r>
      <w:r>
        <w:t xml:space="preserve"> - </w:t>
      </w:r>
      <w:r w:rsidR="00132809">
        <w:t>Review Panel Meeting</w:t>
      </w:r>
    </w:p>
    <w:p w14:paraId="02DBBD59" w14:textId="34F756DF" w:rsidR="00132809" w:rsidRDefault="004B320B">
      <w:r>
        <w:t xml:space="preserve">December </w:t>
      </w:r>
      <w:r w:rsidR="003A0916">
        <w:t>4</w:t>
      </w:r>
      <w:r w:rsidR="00132809">
        <w:t xml:space="preserve"> – Review Panel Recommendations to the coalition and project presentation and vote by the coalition</w:t>
      </w:r>
    </w:p>
    <w:p w14:paraId="42FBC444" w14:textId="2B3AFAE4" w:rsidR="00132809" w:rsidRDefault="002F269C">
      <w:r w:rsidRPr="00400F13">
        <w:rPr>
          <w:highlight w:val="yellow"/>
        </w:rPr>
        <w:t>December 10</w:t>
      </w:r>
      <w:r w:rsidR="00132809">
        <w:t xml:space="preserve"> – Project applications due in e-snaps</w:t>
      </w:r>
    </w:p>
    <w:p w14:paraId="4FA542BD" w14:textId="6D6E13CF" w:rsidR="00132809" w:rsidRDefault="00337BA7">
      <w:r>
        <w:t xml:space="preserve">December </w:t>
      </w:r>
      <w:proofErr w:type="gramStart"/>
      <w:r w:rsidR="00D3240E">
        <w:t>1</w:t>
      </w:r>
      <w:r w:rsidR="00232901">
        <w:t>8</w:t>
      </w:r>
      <w:r w:rsidR="008621D1">
        <w:t xml:space="preserve"> </w:t>
      </w:r>
      <w:r w:rsidR="00132809">
        <w:t xml:space="preserve"> –</w:t>
      </w:r>
      <w:proofErr w:type="gramEnd"/>
      <w:r w:rsidR="00132809">
        <w:t xml:space="preserve"> Projects reviewed, ranked by the Review Panel</w:t>
      </w:r>
    </w:p>
    <w:p w14:paraId="11FE3BEF" w14:textId="58ACEDDE" w:rsidR="00132809" w:rsidRDefault="0003644C">
      <w:r>
        <w:t>De</w:t>
      </w:r>
      <w:r w:rsidR="00A12A85">
        <w:t xml:space="preserve">cember </w:t>
      </w:r>
      <w:r w:rsidR="00232901">
        <w:t>19</w:t>
      </w:r>
      <w:r w:rsidR="00132809">
        <w:t xml:space="preserve"> – Projects </w:t>
      </w:r>
      <w:r w:rsidR="0061251C">
        <w:t>A</w:t>
      </w:r>
      <w:r w:rsidR="00132809">
        <w:t>pplicants will be notified of acceptance/rejection/rank</w:t>
      </w:r>
    </w:p>
    <w:p w14:paraId="614DE92F" w14:textId="7A9196E5" w:rsidR="009E3B00" w:rsidRDefault="00EC7949">
      <w:r>
        <w:t>December 22</w:t>
      </w:r>
      <w:r w:rsidR="009E3B00">
        <w:t xml:space="preserve"> – Project Applicants appeals must be received by close of business</w:t>
      </w:r>
    </w:p>
    <w:p w14:paraId="04F7941B" w14:textId="5D5ACF9D" w:rsidR="009E3B00" w:rsidRDefault="00473379">
      <w:r w:rsidRPr="002F523F">
        <w:rPr>
          <w:highlight w:val="yellow"/>
        </w:rPr>
        <w:t>December 23</w:t>
      </w:r>
      <w:r w:rsidR="009E3B00">
        <w:t xml:space="preserve"> – Final ranking will be posted on the website </w:t>
      </w:r>
      <w:hyperlink r:id="rId7" w:history="1">
        <w:r w:rsidR="009E3B00" w:rsidRPr="00930F56">
          <w:rPr>
            <w:rStyle w:val="Hyperlink"/>
          </w:rPr>
          <w:t>www.unitedwsv.org</w:t>
        </w:r>
      </w:hyperlink>
    </w:p>
    <w:p w14:paraId="28F99618" w14:textId="6A1A288C" w:rsidR="009E3B00" w:rsidRDefault="0026747C">
      <w:r>
        <w:t>January 12</w:t>
      </w:r>
      <w:r w:rsidR="009E3B00">
        <w:t xml:space="preserve"> – Final CoC Consolidated Application will be posted on the website </w:t>
      </w:r>
      <w:hyperlink r:id="rId8" w:history="1">
        <w:r w:rsidR="009E3B00" w:rsidRPr="00930F56">
          <w:rPr>
            <w:rStyle w:val="Hyperlink"/>
          </w:rPr>
          <w:t>www.unitedwsv.org</w:t>
        </w:r>
      </w:hyperlink>
      <w:r w:rsidR="009E3B00">
        <w:t xml:space="preserve"> . </w:t>
      </w:r>
    </w:p>
    <w:p w14:paraId="09FFD8BC" w14:textId="561128CA" w:rsidR="0061251C" w:rsidRDefault="0026747C">
      <w:r>
        <w:t>January 14</w:t>
      </w:r>
      <w:r w:rsidR="0061251C">
        <w:t xml:space="preserve"> – HUD 202</w:t>
      </w:r>
      <w:r w:rsidR="00FC33C0">
        <w:t>5</w:t>
      </w:r>
      <w:r w:rsidR="0061251C">
        <w:t xml:space="preserve"> CoC Application submitted to HUD.</w:t>
      </w:r>
    </w:p>
    <w:p w14:paraId="372A58BF" w14:textId="77777777" w:rsidR="00132809" w:rsidRDefault="00132809">
      <w:r>
        <w:t xml:space="preserve"> </w:t>
      </w:r>
    </w:p>
    <w:p w14:paraId="6E9B76EB" w14:textId="77777777" w:rsidR="009C54FB" w:rsidRDefault="009C54FB"/>
    <w:sectPr w:rsidR="009C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09"/>
    <w:rsid w:val="000132F5"/>
    <w:rsid w:val="0003644C"/>
    <w:rsid w:val="00132809"/>
    <w:rsid w:val="00157D2B"/>
    <w:rsid w:val="00232901"/>
    <w:rsid w:val="0026747C"/>
    <w:rsid w:val="002D49A5"/>
    <w:rsid w:val="002F269C"/>
    <w:rsid w:val="002F523F"/>
    <w:rsid w:val="00337BA7"/>
    <w:rsid w:val="003A0916"/>
    <w:rsid w:val="00400F13"/>
    <w:rsid w:val="0042038B"/>
    <w:rsid w:val="00473379"/>
    <w:rsid w:val="004813A5"/>
    <w:rsid w:val="004B320B"/>
    <w:rsid w:val="005432EB"/>
    <w:rsid w:val="00555C37"/>
    <w:rsid w:val="0061251C"/>
    <w:rsid w:val="006342E1"/>
    <w:rsid w:val="007E1CB2"/>
    <w:rsid w:val="007F5D19"/>
    <w:rsid w:val="008621D1"/>
    <w:rsid w:val="009A7439"/>
    <w:rsid w:val="009C54FB"/>
    <w:rsid w:val="009E3B00"/>
    <w:rsid w:val="00A12A85"/>
    <w:rsid w:val="00A6189C"/>
    <w:rsid w:val="00A65469"/>
    <w:rsid w:val="00AA0467"/>
    <w:rsid w:val="00BD583D"/>
    <w:rsid w:val="00BF604F"/>
    <w:rsid w:val="00C342C0"/>
    <w:rsid w:val="00C91AE9"/>
    <w:rsid w:val="00D3240E"/>
    <w:rsid w:val="00DE7D4D"/>
    <w:rsid w:val="00DF0B07"/>
    <w:rsid w:val="00E304E3"/>
    <w:rsid w:val="00EC7949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9465"/>
  <w15:chartTrackingRefBased/>
  <w15:docId w15:val="{A9D8B664-1086-4812-992A-83F6E70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wsv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unitedwsv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eb5be-361b-45cf-84ff-c0da6050ea57" xsi:nil="true"/>
    <lcf76f155ced4ddcb4097134ff3c332f xmlns="4db5234e-e7bc-455d-b632-a9260b3154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B9C6EE35C9F40BD023A11949912F9" ma:contentTypeVersion="13" ma:contentTypeDescription="Create a new document." ma:contentTypeScope="" ma:versionID="65a0a4443e58aea4fb743da2cc2a4d2f">
  <xsd:schema xmlns:xsd="http://www.w3.org/2001/XMLSchema" xmlns:xs="http://www.w3.org/2001/XMLSchema" xmlns:p="http://schemas.microsoft.com/office/2006/metadata/properties" xmlns:ns2="4db5234e-e7bc-455d-b632-a9260b31548a" xmlns:ns3="8eceb5be-361b-45cf-84ff-c0da6050ea57" targetNamespace="http://schemas.microsoft.com/office/2006/metadata/properties" ma:root="true" ma:fieldsID="fb3dea50f89ced195dbe178dc6d157ff" ns2:_="" ns3:_="">
    <xsd:import namespace="4db5234e-e7bc-455d-b632-a9260b31548a"/>
    <xsd:import namespace="8eceb5be-361b-45cf-84ff-c0da6050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5234e-e7bc-455d-b632-a9260b315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4af59-72ec-4bb1-9c38-7bfa0b4f0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eb5be-361b-45cf-84ff-c0da6050ea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cba3b2-4f1c-4d81-bcb7-38d75c58c536}" ma:internalName="TaxCatchAll" ma:showField="CatchAllData" ma:web="8eceb5be-361b-45cf-84ff-c0da6050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34862-A68B-400E-8C4B-A70FC0F81E6F}">
  <ds:schemaRefs>
    <ds:schemaRef ds:uri="http://schemas.microsoft.com/office/2006/metadata/properties"/>
    <ds:schemaRef ds:uri="http://schemas.microsoft.com/office/infopath/2007/PartnerControls"/>
    <ds:schemaRef ds:uri="8eceb5be-361b-45cf-84ff-c0da6050ea57"/>
    <ds:schemaRef ds:uri="4db5234e-e7bc-455d-b632-a9260b31548a"/>
  </ds:schemaRefs>
</ds:datastoreItem>
</file>

<file path=customXml/itemProps2.xml><?xml version="1.0" encoding="utf-8"?>
<ds:datastoreItem xmlns:ds="http://schemas.openxmlformats.org/officeDocument/2006/customXml" ds:itemID="{4A81ED70-8C78-4A73-B48F-722ABC2F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5234e-e7bc-455d-b632-a9260b31548a"/>
    <ds:schemaRef ds:uri="8eceb5be-361b-45cf-84ff-c0da6050e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16312-6A3F-4B25-88AD-BF73E3F53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125</Words>
  <Characters>699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Lee</dc:creator>
  <cp:keywords/>
  <dc:description/>
  <cp:lastModifiedBy>Jennifer Lee</cp:lastModifiedBy>
  <cp:revision>26</cp:revision>
  <cp:lastPrinted>2025-11-20T18:47:00Z</cp:lastPrinted>
  <dcterms:created xsi:type="dcterms:W3CDTF">2025-11-19T19:36:00Z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0x0101003C3B9C6EE35C9F40BD023A11949912F9</vt:lpwstr>
  </property>
  <property fmtid="{D5CDD505-2E9C-101B-9397-08002B2CF9AE}" pid="3" name="MediaServiceImageTags">
    <vt:lpwstr/>
  </property>
</Properties>
</file>