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941CB4" w14:textId="77777777" w:rsidR="00815393" w:rsidRDefault="00470FEE">
      <w:pPr>
        <w:jc w:val="center"/>
      </w:pPr>
      <w:r>
        <w:rPr>
          <w:b/>
          <w:color w:val="1F4E79"/>
          <w:sz w:val="36"/>
        </w:rPr>
        <w:t>FY2026 Continuum of Care Competition Project Application</w:t>
      </w:r>
    </w:p>
    <w:p w14:paraId="5406004E" w14:textId="5487106F" w:rsidR="00815393" w:rsidRDefault="4B8E7D2C">
      <w:pPr>
        <w:jc w:val="center"/>
      </w:pPr>
      <w:r>
        <w:t>Applicant Narrative Form</w:t>
      </w:r>
    </w:p>
    <w:p w14:paraId="58CFEE7C" w14:textId="77777777" w:rsidR="00815393" w:rsidRDefault="00470FEE">
      <w:r>
        <w:rPr>
          <w:b/>
        </w:rPr>
        <w:t>Applicant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0"/>
        <w:gridCol w:w="5040"/>
      </w:tblGrid>
      <w:tr w:rsidR="00815393" w14:paraId="7393714B" w14:textId="77777777">
        <w:tc>
          <w:tcPr>
            <w:tcW w:w="5040" w:type="dxa"/>
          </w:tcPr>
          <w:p w14:paraId="138841A5" w14:textId="77777777" w:rsidR="00815393" w:rsidRDefault="00470FEE">
            <w:r>
              <w:t>Organization Applicant Name</w:t>
            </w:r>
          </w:p>
        </w:tc>
        <w:tc>
          <w:tcPr>
            <w:tcW w:w="5040" w:type="dxa"/>
          </w:tcPr>
          <w:p w14:paraId="672A6659" w14:textId="77777777" w:rsidR="00815393" w:rsidRDefault="00815393"/>
        </w:tc>
      </w:tr>
      <w:tr w:rsidR="00815393" w14:paraId="54C3BBB2" w14:textId="77777777">
        <w:tc>
          <w:tcPr>
            <w:tcW w:w="5040" w:type="dxa"/>
          </w:tcPr>
          <w:p w14:paraId="29F82D38" w14:textId="77777777" w:rsidR="00815393" w:rsidRDefault="00470FEE">
            <w:r>
              <w:t>Applicant Type</w:t>
            </w:r>
          </w:p>
        </w:tc>
        <w:tc>
          <w:tcPr>
            <w:tcW w:w="5040" w:type="dxa"/>
          </w:tcPr>
          <w:p w14:paraId="08732097" w14:textId="77777777" w:rsidR="00815393" w:rsidRDefault="00470FEE">
            <w:r>
              <w:t>☐</w:t>
            </w:r>
            <w:r>
              <w:t xml:space="preserve"> </w:t>
            </w:r>
            <w:proofErr w:type="gramStart"/>
            <w:r>
              <w:t>Non-Profit</w:t>
            </w:r>
            <w:proofErr w:type="gramEnd"/>
            <w:r>
              <w:t xml:space="preserve"> ☐ Local Government ☐ Charitable Organization ☐ Other</w:t>
            </w:r>
          </w:p>
        </w:tc>
      </w:tr>
      <w:tr w:rsidR="00815393" w14:paraId="1B08080D" w14:textId="77777777">
        <w:tc>
          <w:tcPr>
            <w:tcW w:w="5040" w:type="dxa"/>
          </w:tcPr>
          <w:p w14:paraId="784084F4" w14:textId="77777777" w:rsidR="00815393" w:rsidRDefault="00470FEE">
            <w:r>
              <w:t>Tax ID Number</w:t>
            </w:r>
          </w:p>
        </w:tc>
        <w:tc>
          <w:tcPr>
            <w:tcW w:w="5040" w:type="dxa"/>
          </w:tcPr>
          <w:p w14:paraId="0A37501D" w14:textId="77777777" w:rsidR="00815393" w:rsidRDefault="00815393"/>
        </w:tc>
      </w:tr>
      <w:tr w:rsidR="00815393" w14:paraId="25219D04" w14:textId="77777777">
        <w:tc>
          <w:tcPr>
            <w:tcW w:w="5040" w:type="dxa"/>
          </w:tcPr>
          <w:p w14:paraId="540A79EE" w14:textId="77777777" w:rsidR="00815393" w:rsidRDefault="00470FEE">
            <w:r>
              <w:t>UEI Number</w:t>
            </w:r>
          </w:p>
        </w:tc>
        <w:tc>
          <w:tcPr>
            <w:tcW w:w="5040" w:type="dxa"/>
          </w:tcPr>
          <w:p w14:paraId="5DAB6C7B" w14:textId="77777777" w:rsidR="00815393" w:rsidRDefault="00815393"/>
        </w:tc>
      </w:tr>
      <w:tr w:rsidR="00815393" w14:paraId="6253663D" w14:textId="77777777">
        <w:tc>
          <w:tcPr>
            <w:tcW w:w="5040" w:type="dxa"/>
          </w:tcPr>
          <w:p w14:paraId="186D9FD1" w14:textId="77777777" w:rsidR="00815393" w:rsidRDefault="00470FEE">
            <w:r>
              <w:t>Project Name</w:t>
            </w:r>
          </w:p>
        </w:tc>
        <w:tc>
          <w:tcPr>
            <w:tcW w:w="5040" w:type="dxa"/>
          </w:tcPr>
          <w:p w14:paraId="02EB378F" w14:textId="77777777" w:rsidR="00815393" w:rsidRDefault="00815393"/>
        </w:tc>
      </w:tr>
      <w:tr w:rsidR="00815393" w14:paraId="5D73167E" w14:textId="77777777">
        <w:tc>
          <w:tcPr>
            <w:tcW w:w="5040" w:type="dxa"/>
          </w:tcPr>
          <w:p w14:paraId="7F6F1490" w14:textId="77777777" w:rsidR="00815393" w:rsidRDefault="00470FEE">
            <w:r>
              <w:t>Project Type</w:t>
            </w:r>
          </w:p>
        </w:tc>
        <w:tc>
          <w:tcPr>
            <w:tcW w:w="5040" w:type="dxa"/>
          </w:tcPr>
          <w:p w14:paraId="1FD04028" w14:textId="77777777" w:rsidR="00815393" w:rsidRDefault="00470FEE">
            <w:r>
              <w:t>☐</w:t>
            </w:r>
            <w:r>
              <w:t xml:space="preserve"> PSH ☐ RRH ☐ TH ☐ SSO ☐ HMIS ☐ CE ☐ Bonus</w:t>
            </w:r>
          </w:p>
        </w:tc>
      </w:tr>
      <w:tr w:rsidR="00815393" w14:paraId="26E5A032" w14:textId="77777777">
        <w:tc>
          <w:tcPr>
            <w:tcW w:w="5040" w:type="dxa"/>
          </w:tcPr>
          <w:p w14:paraId="0045110D" w14:textId="77777777" w:rsidR="00815393" w:rsidRDefault="00470FEE">
            <w:r>
              <w:t>Requested Amount</w:t>
            </w:r>
          </w:p>
        </w:tc>
        <w:tc>
          <w:tcPr>
            <w:tcW w:w="5040" w:type="dxa"/>
          </w:tcPr>
          <w:p w14:paraId="50771870" w14:textId="77777777" w:rsidR="00815393" w:rsidRDefault="00470FEE">
            <w:r>
              <w:t>$</w:t>
            </w:r>
          </w:p>
        </w:tc>
      </w:tr>
      <w:tr w:rsidR="00815393" w14:paraId="66D0E470" w14:textId="77777777">
        <w:tc>
          <w:tcPr>
            <w:tcW w:w="5040" w:type="dxa"/>
          </w:tcPr>
          <w:p w14:paraId="1B9FBFDD" w14:textId="77777777" w:rsidR="00815393" w:rsidRDefault="00470FEE">
            <w:r>
              <w:t>Status</w:t>
            </w:r>
          </w:p>
        </w:tc>
        <w:tc>
          <w:tcPr>
            <w:tcW w:w="5040" w:type="dxa"/>
          </w:tcPr>
          <w:p w14:paraId="7417E2A9" w14:textId="77777777" w:rsidR="00815393" w:rsidRDefault="00470FEE">
            <w:r>
              <w:t>☐</w:t>
            </w:r>
            <w:r>
              <w:t xml:space="preserve"> Renewal ☐ New ☐ Reallocation ☐ Bonus</w:t>
            </w:r>
          </w:p>
        </w:tc>
      </w:tr>
    </w:tbl>
    <w:p w14:paraId="6A05A809" w14:textId="77777777" w:rsidR="00815393" w:rsidRDefault="00815393"/>
    <w:p w14:paraId="39D514D7" w14:textId="7154EEC1" w:rsidR="008C4171" w:rsidRDefault="008C4171" w:rsidP="008C4171">
      <w:pPr>
        <w:pStyle w:val="ListParagraph"/>
      </w:pPr>
      <w:r>
        <w:t xml:space="preserve">Limit responses to 300 words if possible.  </w:t>
      </w:r>
    </w:p>
    <w:p w14:paraId="49296183" w14:textId="77777777" w:rsidR="00815393" w:rsidRDefault="00470FEE">
      <w:r>
        <w:rPr>
          <w:b/>
        </w:rPr>
        <w:t>S</w:t>
      </w:r>
      <w:r>
        <w:rPr>
          <w:b/>
        </w:rPr>
        <w:t>ection 1 – Alignment with HUD, FL-518 and Community Priorities (30 pts)</w:t>
      </w:r>
    </w:p>
    <w:p w14:paraId="257714B2" w14:textId="77777777" w:rsidR="00815393" w:rsidRDefault="00470FEE">
      <w:r>
        <w:t>1. How does the project align with FY2026 CoC priorities and goals?</w:t>
      </w:r>
    </w:p>
    <w:p w14:paraId="6004CC2E" w14:textId="77777777" w:rsidR="00815393" w:rsidRDefault="00470FEE">
      <w:r>
        <w:t>2. Describe the population to be served and how the project type supports this.</w:t>
      </w:r>
    </w:p>
    <w:p w14:paraId="4A7A781C" w14:textId="77777777" w:rsidR="00815393" w:rsidRDefault="00470FEE">
      <w:r>
        <w:t>3. How will the project reduce homelessness and unsheltered homelessness?</w:t>
      </w:r>
    </w:p>
    <w:p w14:paraId="6A0731C0" w14:textId="77777777" w:rsidR="00815393" w:rsidRDefault="00470FEE">
      <w:r>
        <w:t>4. Briefly explain any service participation requirements.</w:t>
      </w:r>
    </w:p>
    <w:p w14:paraId="2D316FAC" w14:textId="52790464" w:rsidR="00815393" w:rsidRDefault="4B8E7D2C">
      <w:r w:rsidRPr="4B8E7D2C">
        <w:rPr>
          <w:b/>
          <w:bCs/>
        </w:rPr>
        <w:t>Section 2 – Performance and Outcomes (20 pts) (New and Renewals)</w:t>
      </w:r>
    </w:p>
    <w:p w14:paraId="0F5611EF" w14:textId="6C1D344B" w:rsidR="1F653953" w:rsidRDefault="1F653953">
      <w:r w:rsidRPr="4B8E7D2C">
        <w:rPr>
          <w:b/>
          <w:bCs/>
        </w:rPr>
        <w:t>NEW</w:t>
      </w:r>
    </w:p>
    <w:p w14:paraId="63B0A7F9" w14:textId="77777777" w:rsidR="00815393" w:rsidRDefault="00470FEE">
      <w:r>
        <w:t>1. Describe the project model.</w:t>
      </w:r>
    </w:p>
    <w:p w14:paraId="18DED32D" w14:textId="77777777" w:rsidR="00815393" w:rsidRDefault="00470FEE">
      <w:r>
        <w:t>2. Describe expected outcomes for participants.</w:t>
      </w:r>
    </w:p>
    <w:p w14:paraId="5DB6C5C5" w14:textId="77777777" w:rsidR="00815393" w:rsidRDefault="4B8E7D2C">
      <w:r>
        <w:t>3. Describe project sustainability beyond the initial grant period.</w:t>
      </w:r>
    </w:p>
    <w:p w14:paraId="213D2A6A" w14:textId="58436E3C" w:rsidR="71819005" w:rsidRDefault="71819005">
      <w:r w:rsidRPr="4B8E7D2C">
        <w:rPr>
          <w:b/>
          <w:bCs/>
        </w:rPr>
        <w:t>RENEWALS</w:t>
      </w:r>
    </w:p>
    <w:p w14:paraId="1E706EAF" w14:textId="6B2C0B75" w:rsidR="71819005" w:rsidRDefault="71819005" w:rsidP="4B8E7D2C">
      <w:pPr>
        <w:pStyle w:val="ListParagraph"/>
        <w:numPr>
          <w:ilvl w:val="0"/>
          <w:numId w:val="1"/>
        </w:numPr>
      </w:pPr>
      <w:r>
        <w:t xml:space="preserve">Describe performance on housing stability, </w:t>
      </w:r>
      <w:proofErr w:type="gramStart"/>
      <w:r>
        <w:t>exits</w:t>
      </w:r>
      <w:proofErr w:type="gramEnd"/>
      <w:r>
        <w:t xml:space="preserve"> to permanent housing, income and benefits, utilization, timeliness, spending, drawdowns and grant compliance. Provide SPM, LSA and APR data. </w:t>
      </w:r>
    </w:p>
    <w:p w14:paraId="745F8D11" w14:textId="3A2AE42D" w:rsidR="4B8E7D2C" w:rsidRDefault="4B8E7D2C" w:rsidP="4B8E7D2C"/>
    <w:p w14:paraId="1ACCD94C" w14:textId="3D283E68" w:rsidR="4B8E7D2C" w:rsidRDefault="4B8E7D2C"/>
    <w:p w14:paraId="16D26481" w14:textId="77777777" w:rsidR="00815393" w:rsidRDefault="00470FEE">
      <w:r>
        <w:rPr>
          <w:b/>
        </w:rPr>
        <w:t>Section 3 – System Performance and Community Impact (25 pts)</w:t>
      </w:r>
    </w:p>
    <w:p w14:paraId="264C5CB6" w14:textId="77777777" w:rsidR="00815393" w:rsidRDefault="00470FEE">
      <w:r>
        <w:lastRenderedPageBreak/>
        <w:t>1. Describe the community need this project addresses.</w:t>
      </w:r>
    </w:p>
    <w:p w14:paraId="45FB94B9" w14:textId="11F200A3" w:rsidR="00815393" w:rsidRDefault="4B8E7D2C">
      <w:r>
        <w:t>2. Describe the project design</w:t>
      </w:r>
      <w:r w:rsidR="18FA8115">
        <w:t xml:space="preserve"> (population, households </w:t>
      </w:r>
      <w:proofErr w:type="gramStart"/>
      <w:r w:rsidR="18FA8115">
        <w:t>served</w:t>
      </w:r>
      <w:proofErr w:type="gramEnd"/>
      <w:r w:rsidR="18FA8115">
        <w:t>, length of assistance, etc)</w:t>
      </w:r>
      <w:r>
        <w:t>.</w:t>
      </w:r>
    </w:p>
    <w:p w14:paraId="05B26758" w14:textId="77777777" w:rsidR="00815393" w:rsidRDefault="00470FEE">
      <w:r>
        <w:t>3. Describe the project model.</w:t>
      </w:r>
    </w:p>
    <w:p w14:paraId="060E04FA" w14:textId="77777777" w:rsidR="00815393" w:rsidRDefault="00470FEE">
      <w:r>
        <w:t>4. Describe expected outcomes.</w:t>
      </w:r>
    </w:p>
    <w:p w14:paraId="6027058D" w14:textId="636A061F" w:rsidR="00815393" w:rsidRDefault="4B8E7D2C">
      <w:r>
        <w:t>5. Describe sustainability</w:t>
      </w:r>
      <w:r w:rsidR="3A9A175D">
        <w:t xml:space="preserve"> beyond initial grant period</w:t>
      </w:r>
      <w:r>
        <w:t>.</w:t>
      </w:r>
    </w:p>
    <w:p w14:paraId="5103199F" w14:textId="77777777" w:rsidR="00815393" w:rsidRDefault="00470FEE">
      <w:r>
        <w:t>6. How does this project improve overall CoC performance?</w:t>
      </w:r>
    </w:p>
    <w:p w14:paraId="7617DCD1" w14:textId="77777777" w:rsidR="00815393" w:rsidRDefault="00470FEE">
      <w:r>
        <w:t>7. Describe community partnerships.</w:t>
      </w:r>
    </w:p>
    <w:p w14:paraId="6F0CF931" w14:textId="77777777" w:rsidR="00815393" w:rsidRDefault="00470FEE">
      <w:r>
        <w:rPr>
          <w:b/>
        </w:rPr>
        <w:t>Section 4 – Financial Capacity, Budget Reasonableness and Match (30 pts)</w:t>
      </w:r>
    </w:p>
    <w:p w14:paraId="4503AC78" w14:textId="202E6D40" w:rsidR="00815393" w:rsidRDefault="4B8E7D2C">
      <w:r>
        <w:t>1. Complete a detailed budget narrative and justification for funding.</w:t>
      </w:r>
    </w:p>
    <w:p w14:paraId="642736D5" w14:textId="77777777" w:rsidR="00815393" w:rsidRDefault="00470FEE">
      <w:r>
        <w:t xml:space="preserve">2. Describe </w:t>
      </w:r>
      <w:proofErr w:type="gramStart"/>
      <w:r>
        <w:t>match</w:t>
      </w:r>
      <w:proofErr w:type="gramEnd"/>
      <w:r>
        <w:t xml:space="preserve"> and leveraging funding.</w:t>
      </w:r>
    </w:p>
    <w:p w14:paraId="3EBEBBD1" w14:textId="77777777" w:rsidR="00815393" w:rsidRDefault="00470FEE">
      <w:r>
        <w:t>3. Describe financial controls.</w:t>
      </w:r>
    </w:p>
    <w:p w14:paraId="0F1EDAB4" w14:textId="77777777" w:rsidR="00815393" w:rsidRDefault="00470FEE">
      <w:r>
        <w:rPr>
          <w:b/>
        </w:rPr>
        <w:t>Section 5 – Data Quality, HMIS and Reporting Capacity (30 pts)</w:t>
      </w:r>
    </w:p>
    <w:p w14:paraId="19959A64" w14:textId="77777777" w:rsidR="00815393" w:rsidRDefault="00470FEE">
      <w:r>
        <w:t>1. How was HMIS and community data used to design the project?</w:t>
      </w:r>
    </w:p>
    <w:p w14:paraId="713D3D2A" w14:textId="13D3BB02" w:rsidR="00815393" w:rsidRDefault="4B8E7D2C" w:rsidP="4B8E7D2C">
      <w:r>
        <w:t xml:space="preserve">2. Describe your </w:t>
      </w:r>
      <w:r w:rsidR="730735D1">
        <w:t>continuous quality improvement</w:t>
      </w:r>
      <w:r>
        <w:t xml:space="preserve"> process.</w:t>
      </w:r>
    </w:p>
    <w:p w14:paraId="213029DE" w14:textId="77777777" w:rsidR="00815393" w:rsidRDefault="00470FEE">
      <w:r>
        <w:t>3. Provide examples of program changes from data analysis.</w:t>
      </w:r>
    </w:p>
    <w:p w14:paraId="3CA63BF9" w14:textId="77777777" w:rsidR="00815393" w:rsidRDefault="00470FEE">
      <w:r>
        <w:t>4. Describe HMIS participation and compliance.</w:t>
      </w:r>
    </w:p>
    <w:p w14:paraId="23CF80CE" w14:textId="77777777" w:rsidR="00815393" w:rsidRDefault="00470FEE">
      <w:r>
        <w:t>5. Describe data quality monitoring procedures.</w:t>
      </w:r>
    </w:p>
    <w:p w14:paraId="7F050CC7" w14:textId="77777777" w:rsidR="00815393" w:rsidRDefault="00470FEE">
      <w:r>
        <w:t>6. How are HMIS reports used to improve performance?</w:t>
      </w:r>
    </w:p>
    <w:p w14:paraId="2B61CB3B" w14:textId="77777777" w:rsidR="00815393" w:rsidRDefault="00470FEE">
      <w:r>
        <w:rPr>
          <w:b/>
        </w:rPr>
        <w:t>Section 6 – Coordinated Entry and Local Participation (10 pts)</w:t>
      </w:r>
    </w:p>
    <w:p w14:paraId="78A558FA" w14:textId="71982F96" w:rsidR="00815393" w:rsidRDefault="4B8E7D2C">
      <w:r>
        <w:t xml:space="preserve">1. Describe </w:t>
      </w:r>
      <w:r w:rsidR="19686B35">
        <w:t xml:space="preserve">your </w:t>
      </w:r>
      <w:proofErr w:type="gramStart"/>
      <w:r w:rsidR="19686B35">
        <w:t>project</w:t>
      </w:r>
      <w:proofErr w:type="gramEnd"/>
      <w:r w:rsidR="19686B35">
        <w:t xml:space="preserve"> participation with </w:t>
      </w:r>
      <w:r>
        <w:t>Coordinated Entry participation, local meetings, committees, collaboration, and compliance.</w:t>
      </w:r>
    </w:p>
    <w:p w14:paraId="46953814" w14:textId="58881F15" w:rsidR="00815393" w:rsidRDefault="4B8E7D2C">
      <w:r w:rsidRPr="4B8E7D2C">
        <w:rPr>
          <w:b/>
          <w:bCs/>
        </w:rPr>
        <w:t>Section 7 – Self-Sufficiency, Treatment, Recovery and Wellness</w:t>
      </w:r>
      <w:r w:rsidR="1A63E0BB" w:rsidRPr="4B8E7D2C">
        <w:rPr>
          <w:b/>
          <w:bCs/>
        </w:rPr>
        <w:t>, and Economic Independence</w:t>
      </w:r>
      <w:r w:rsidRPr="4B8E7D2C">
        <w:rPr>
          <w:b/>
          <w:bCs/>
        </w:rPr>
        <w:t xml:space="preserve"> (25 pts)</w:t>
      </w:r>
    </w:p>
    <w:p w14:paraId="40014B4B" w14:textId="77777777" w:rsidR="00815393" w:rsidRDefault="00470FEE">
      <w:r>
        <w:t>1. Describe income and self-sufficiency strategies.</w:t>
      </w:r>
    </w:p>
    <w:p w14:paraId="1CDA71E6" w14:textId="097894E6" w:rsidR="00815393" w:rsidRDefault="4B8E7D2C">
      <w:r>
        <w:t xml:space="preserve">2. </w:t>
      </w:r>
      <w:r w:rsidR="13C9F3C5">
        <w:t xml:space="preserve">Explain how the project will connect participants to employment opportunities, job training, apprenticeship programs, vocational education, or workforce development </w:t>
      </w:r>
      <w:proofErr w:type="gramStart"/>
      <w:r w:rsidR="13C9F3C5">
        <w:t>resources.</w:t>
      </w:r>
      <w:r>
        <w:t>.</w:t>
      </w:r>
      <w:proofErr w:type="gramEnd"/>
    </w:p>
    <w:p w14:paraId="2BA3FC87" w14:textId="77777777" w:rsidR="00815393" w:rsidRDefault="00470FEE">
      <w:r>
        <w:t>3. What measurable employment and income outcomes are expected?</w:t>
      </w:r>
    </w:p>
    <w:p w14:paraId="1FAB2AC5" w14:textId="77777777" w:rsidR="00815393" w:rsidRDefault="00470FEE">
      <w:r>
        <w:lastRenderedPageBreak/>
        <w:t xml:space="preserve">4. How will behavioral health and substance use </w:t>
      </w:r>
      <w:proofErr w:type="gramStart"/>
      <w:r>
        <w:t>needs</w:t>
      </w:r>
      <w:proofErr w:type="gramEnd"/>
      <w:r>
        <w:t xml:space="preserve"> be addressed?</w:t>
      </w:r>
    </w:p>
    <w:p w14:paraId="52A46B69" w14:textId="77777777" w:rsidR="00815393" w:rsidRDefault="00470FEE">
      <w:r>
        <w:t>5. Describe treatment and recovery partnerships.</w:t>
      </w:r>
    </w:p>
    <w:p w14:paraId="135FFF02" w14:textId="77777777" w:rsidR="00815393" w:rsidRDefault="00470FEE">
      <w:r>
        <w:rPr>
          <w:b/>
        </w:rPr>
        <w:t>Section 8 – Organizational Experience, Compliance and Risk (30 pts)</w:t>
      </w:r>
    </w:p>
    <w:p w14:paraId="3D508B06" w14:textId="77777777" w:rsidR="00815393" w:rsidRDefault="00470FEE">
      <w:r>
        <w:t>1. Describe experience administering grants and similar programs.</w:t>
      </w:r>
    </w:p>
    <w:p w14:paraId="3A85104E" w14:textId="77777777" w:rsidR="00815393" w:rsidRDefault="00470FEE">
      <w:r>
        <w:t>2. Describe the staffing model.</w:t>
      </w:r>
    </w:p>
    <w:p w14:paraId="514A3693" w14:textId="77777777" w:rsidR="00815393" w:rsidRDefault="00470FEE">
      <w:r>
        <w:t>3. Describe project readiness and start date.</w:t>
      </w:r>
    </w:p>
    <w:p w14:paraId="2205DB23" w14:textId="77777777" w:rsidR="00815393" w:rsidRDefault="00470FEE">
      <w:r>
        <w:rPr>
          <w:b/>
        </w:rPr>
        <w:t>Applicant Certification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040"/>
        <w:gridCol w:w="5040"/>
      </w:tblGrid>
      <w:tr w:rsidR="00815393" w14:paraId="4D13E770" w14:textId="77777777">
        <w:tc>
          <w:tcPr>
            <w:tcW w:w="5040" w:type="dxa"/>
          </w:tcPr>
          <w:p w14:paraId="43D050C7" w14:textId="77777777" w:rsidR="00815393" w:rsidRDefault="00470FEE">
            <w:r>
              <w:t>Authorized Representative</w:t>
            </w:r>
          </w:p>
        </w:tc>
        <w:tc>
          <w:tcPr>
            <w:tcW w:w="5040" w:type="dxa"/>
          </w:tcPr>
          <w:p w14:paraId="5A39BBE3" w14:textId="77777777" w:rsidR="00815393" w:rsidRDefault="00815393"/>
        </w:tc>
      </w:tr>
      <w:tr w:rsidR="00815393" w14:paraId="59AD10AE" w14:textId="77777777">
        <w:tc>
          <w:tcPr>
            <w:tcW w:w="5040" w:type="dxa"/>
          </w:tcPr>
          <w:p w14:paraId="3B6F3ACC" w14:textId="77777777" w:rsidR="00815393" w:rsidRDefault="00470FEE">
            <w:r>
              <w:t>Title</w:t>
            </w:r>
          </w:p>
        </w:tc>
        <w:tc>
          <w:tcPr>
            <w:tcW w:w="5040" w:type="dxa"/>
          </w:tcPr>
          <w:p w14:paraId="41C8F396" w14:textId="77777777" w:rsidR="00815393" w:rsidRDefault="00815393"/>
        </w:tc>
      </w:tr>
      <w:tr w:rsidR="00815393" w14:paraId="4CCB031D" w14:textId="77777777">
        <w:tc>
          <w:tcPr>
            <w:tcW w:w="5040" w:type="dxa"/>
          </w:tcPr>
          <w:p w14:paraId="6B9C2904" w14:textId="77777777" w:rsidR="00815393" w:rsidRDefault="00470FEE">
            <w:r>
              <w:t>Signature</w:t>
            </w:r>
          </w:p>
        </w:tc>
        <w:tc>
          <w:tcPr>
            <w:tcW w:w="5040" w:type="dxa"/>
          </w:tcPr>
          <w:p w14:paraId="72A3D3EC" w14:textId="77777777" w:rsidR="00815393" w:rsidRDefault="00815393"/>
        </w:tc>
      </w:tr>
      <w:tr w:rsidR="00815393" w14:paraId="491072FA" w14:textId="77777777">
        <w:tc>
          <w:tcPr>
            <w:tcW w:w="5040" w:type="dxa"/>
          </w:tcPr>
          <w:p w14:paraId="5F3F821A" w14:textId="77777777" w:rsidR="00815393" w:rsidRDefault="00470FEE">
            <w:r>
              <w:t>Date</w:t>
            </w:r>
          </w:p>
        </w:tc>
        <w:tc>
          <w:tcPr>
            <w:tcW w:w="5040" w:type="dxa"/>
          </w:tcPr>
          <w:p w14:paraId="0D0B940D" w14:textId="77777777" w:rsidR="00815393" w:rsidRDefault="00815393"/>
        </w:tc>
      </w:tr>
    </w:tbl>
    <w:p w14:paraId="4AEFB004" w14:textId="77777777" w:rsidR="00470FEE" w:rsidRDefault="00470FEE"/>
    <w:sectPr w:rsidR="00470FEE" w:rsidSect="00034616">
      <w:headerReference w:type="default" r:id="rId11"/>
      <w:footerReference w:type="default" r:id="rId12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3DCD83" w14:textId="77777777" w:rsidR="00470FEE" w:rsidRDefault="00470FEE">
      <w:pPr>
        <w:spacing w:after="0" w:line="240" w:lineRule="auto"/>
      </w:pPr>
      <w:r>
        <w:separator/>
      </w:r>
    </w:p>
  </w:endnote>
  <w:endnote w:type="continuationSeparator" w:id="0">
    <w:p w14:paraId="5FC34060" w14:textId="77777777" w:rsidR="00470FEE" w:rsidRDefault="00470F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4B8E7D2C" w14:paraId="661DFB2F" w14:textId="77777777" w:rsidTr="4B8E7D2C">
      <w:trPr>
        <w:trHeight w:val="300"/>
      </w:trPr>
      <w:tc>
        <w:tcPr>
          <w:tcW w:w="3360" w:type="dxa"/>
        </w:tcPr>
        <w:p w14:paraId="31D7BCA0" w14:textId="712E68DD" w:rsidR="4B8E7D2C" w:rsidRDefault="4B8E7D2C" w:rsidP="4B8E7D2C">
          <w:pPr>
            <w:pStyle w:val="Header"/>
            <w:ind w:left="-115"/>
          </w:pPr>
        </w:p>
      </w:tc>
      <w:tc>
        <w:tcPr>
          <w:tcW w:w="3360" w:type="dxa"/>
        </w:tcPr>
        <w:p w14:paraId="4D97BCAC" w14:textId="73E49EED" w:rsidR="4B8E7D2C" w:rsidRDefault="4B8E7D2C" w:rsidP="4B8E7D2C">
          <w:pPr>
            <w:pStyle w:val="Header"/>
            <w:jc w:val="center"/>
          </w:pPr>
        </w:p>
      </w:tc>
      <w:tc>
        <w:tcPr>
          <w:tcW w:w="3360" w:type="dxa"/>
        </w:tcPr>
        <w:p w14:paraId="16FA5955" w14:textId="6D23F0D0" w:rsidR="4B8E7D2C" w:rsidRDefault="4B8E7D2C" w:rsidP="4B8E7D2C">
          <w:pPr>
            <w:pStyle w:val="Header"/>
            <w:ind w:right="-115"/>
            <w:jc w:val="right"/>
          </w:pPr>
        </w:p>
      </w:tc>
    </w:tr>
  </w:tbl>
  <w:p w14:paraId="4E738B83" w14:textId="3C7D73FA" w:rsidR="4B8E7D2C" w:rsidRDefault="4B8E7D2C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DE50B92" w14:textId="77777777" w:rsidR="00470FEE" w:rsidRDefault="00470FEE">
      <w:pPr>
        <w:spacing w:after="0" w:line="240" w:lineRule="auto"/>
      </w:pPr>
      <w:r>
        <w:separator/>
      </w:r>
    </w:p>
  </w:footnote>
  <w:footnote w:type="continuationSeparator" w:id="0">
    <w:p w14:paraId="05D578FB" w14:textId="77777777" w:rsidR="00470FEE" w:rsidRDefault="00470F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ook w:val="06A0" w:firstRow="1" w:lastRow="0" w:firstColumn="1" w:lastColumn="0" w:noHBand="1" w:noVBand="1"/>
    </w:tblPr>
    <w:tblGrid>
      <w:gridCol w:w="3360"/>
      <w:gridCol w:w="3360"/>
      <w:gridCol w:w="3360"/>
    </w:tblGrid>
    <w:tr w:rsidR="4B8E7D2C" w14:paraId="14DBAF6E" w14:textId="77777777" w:rsidTr="4B8E7D2C">
      <w:trPr>
        <w:trHeight w:val="300"/>
      </w:trPr>
      <w:tc>
        <w:tcPr>
          <w:tcW w:w="3360" w:type="dxa"/>
        </w:tcPr>
        <w:p w14:paraId="29B40DEA" w14:textId="7DE0C848" w:rsidR="4B8E7D2C" w:rsidRDefault="4B8E7D2C" w:rsidP="4B8E7D2C">
          <w:pPr>
            <w:pStyle w:val="Header"/>
            <w:ind w:left="-115"/>
          </w:pPr>
        </w:p>
      </w:tc>
      <w:tc>
        <w:tcPr>
          <w:tcW w:w="3360" w:type="dxa"/>
        </w:tcPr>
        <w:p w14:paraId="01FBC42D" w14:textId="4D4BE57C" w:rsidR="4B8E7D2C" w:rsidRDefault="4B8E7D2C" w:rsidP="4B8E7D2C">
          <w:pPr>
            <w:pStyle w:val="Header"/>
            <w:jc w:val="center"/>
          </w:pPr>
        </w:p>
      </w:tc>
      <w:tc>
        <w:tcPr>
          <w:tcW w:w="3360" w:type="dxa"/>
        </w:tcPr>
        <w:p w14:paraId="0214F1D5" w14:textId="19C1EAC9" w:rsidR="4B8E7D2C" w:rsidRDefault="4B8E7D2C" w:rsidP="4B8E7D2C">
          <w:pPr>
            <w:pStyle w:val="Header"/>
            <w:ind w:right="-115"/>
            <w:jc w:val="right"/>
          </w:pPr>
        </w:p>
      </w:tc>
    </w:tr>
  </w:tbl>
  <w:p w14:paraId="081B5016" w14:textId="62B9F7F1" w:rsidR="4B8E7D2C" w:rsidRDefault="4B8E7D2C" w:rsidP="4B8E7D2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DE6FB62"/>
    <w:multiLevelType w:val="hybridMultilevel"/>
    <w:tmpl w:val="C5FE385A"/>
    <w:lvl w:ilvl="0" w:tplc="2046818C">
      <w:start w:val="1"/>
      <w:numFmt w:val="decimal"/>
      <w:lvlText w:val="%1."/>
      <w:lvlJc w:val="left"/>
      <w:pPr>
        <w:ind w:left="720" w:hanging="360"/>
      </w:pPr>
    </w:lvl>
    <w:lvl w:ilvl="1" w:tplc="43043E1A">
      <w:start w:val="1"/>
      <w:numFmt w:val="lowerLetter"/>
      <w:lvlText w:val="%2."/>
      <w:lvlJc w:val="left"/>
      <w:pPr>
        <w:ind w:left="1440" w:hanging="360"/>
      </w:pPr>
    </w:lvl>
    <w:lvl w:ilvl="2" w:tplc="C5E6A9AE">
      <w:start w:val="1"/>
      <w:numFmt w:val="lowerRoman"/>
      <w:lvlText w:val="%3."/>
      <w:lvlJc w:val="right"/>
      <w:pPr>
        <w:ind w:left="2160" w:hanging="180"/>
      </w:pPr>
    </w:lvl>
    <w:lvl w:ilvl="3" w:tplc="233AF07A">
      <w:start w:val="1"/>
      <w:numFmt w:val="decimal"/>
      <w:lvlText w:val="%4."/>
      <w:lvlJc w:val="left"/>
      <w:pPr>
        <w:ind w:left="2880" w:hanging="360"/>
      </w:pPr>
    </w:lvl>
    <w:lvl w:ilvl="4" w:tplc="17403366">
      <w:start w:val="1"/>
      <w:numFmt w:val="lowerLetter"/>
      <w:lvlText w:val="%5."/>
      <w:lvlJc w:val="left"/>
      <w:pPr>
        <w:ind w:left="3600" w:hanging="360"/>
      </w:pPr>
    </w:lvl>
    <w:lvl w:ilvl="5" w:tplc="46268528">
      <w:start w:val="1"/>
      <w:numFmt w:val="lowerRoman"/>
      <w:lvlText w:val="%6."/>
      <w:lvlJc w:val="right"/>
      <w:pPr>
        <w:ind w:left="4320" w:hanging="180"/>
      </w:pPr>
    </w:lvl>
    <w:lvl w:ilvl="6" w:tplc="AF9CA46C">
      <w:start w:val="1"/>
      <w:numFmt w:val="decimal"/>
      <w:lvlText w:val="%7."/>
      <w:lvlJc w:val="left"/>
      <w:pPr>
        <w:ind w:left="5040" w:hanging="360"/>
      </w:pPr>
    </w:lvl>
    <w:lvl w:ilvl="7" w:tplc="69069D54">
      <w:start w:val="1"/>
      <w:numFmt w:val="lowerLetter"/>
      <w:lvlText w:val="%8."/>
      <w:lvlJc w:val="left"/>
      <w:pPr>
        <w:ind w:left="5760" w:hanging="360"/>
      </w:pPr>
    </w:lvl>
    <w:lvl w:ilvl="8" w:tplc="15EA20DA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F9CB6D7"/>
    <w:multiLevelType w:val="hybridMultilevel"/>
    <w:tmpl w:val="A2809478"/>
    <w:lvl w:ilvl="0" w:tplc="25EEA6F6">
      <w:start w:val="1"/>
      <w:numFmt w:val="decimal"/>
      <w:lvlText w:val="%1."/>
      <w:lvlJc w:val="left"/>
      <w:pPr>
        <w:ind w:left="720" w:hanging="360"/>
      </w:pPr>
    </w:lvl>
    <w:lvl w:ilvl="1" w:tplc="AFD860B8">
      <w:start w:val="1"/>
      <w:numFmt w:val="lowerLetter"/>
      <w:lvlText w:val="%2."/>
      <w:lvlJc w:val="left"/>
      <w:pPr>
        <w:ind w:left="1440" w:hanging="360"/>
      </w:pPr>
    </w:lvl>
    <w:lvl w:ilvl="2" w:tplc="D09EEB86">
      <w:start w:val="1"/>
      <w:numFmt w:val="lowerRoman"/>
      <w:lvlText w:val="%3."/>
      <w:lvlJc w:val="right"/>
      <w:pPr>
        <w:ind w:left="2160" w:hanging="180"/>
      </w:pPr>
    </w:lvl>
    <w:lvl w:ilvl="3" w:tplc="17C2EA5E">
      <w:start w:val="1"/>
      <w:numFmt w:val="decimal"/>
      <w:lvlText w:val="%4."/>
      <w:lvlJc w:val="left"/>
      <w:pPr>
        <w:ind w:left="2880" w:hanging="360"/>
      </w:pPr>
    </w:lvl>
    <w:lvl w:ilvl="4" w:tplc="9F82EA90">
      <w:start w:val="1"/>
      <w:numFmt w:val="lowerLetter"/>
      <w:lvlText w:val="%5."/>
      <w:lvlJc w:val="left"/>
      <w:pPr>
        <w:ind w:left="3600" w:hanging="360"/>
      </w:pPr>
    </w:lvl>
    <w:lvl w:ilvl="5" w:tplc="3F98F7FE">
      <w:start w:val="1"/>
      <w:numFmt w:val="lowerRoman"/>
      <w:lvlText w:val="%6."/>
      <w:lvlJc w:val="right"/>
      <w:pPr>
        <w:ind w:left="4320" w:hanging="180"/>
      </w:pPr>
    </w:lvl>
    <w:lvl w:ilvl="6" w:tplc="8FD41F68">
      <w:start w:val="1"/>
      <w:numFmt w:val="decimal"/>
      <w:lvlText w:val="%7."/>
      <w:lvlJc w:val="left"/>
      <w:pPr>
        <w:ind w:left="5040" w:hanging="360"/>
      </w:pPr>
    </w:lvl>
    <w:lvl w:ilvl="7" w:tplc="28489A70">
      <w:start w:val="1"/>
      <w:numFmt w:val="lowerLetter"/>
      <w:lvlText w:val="%8."/>
      <w:lvlJc w:val="left"/>
      <w:pPr>
        <w:ind w:left="5760" w:hanging="360"/>
      </w:pPr>
    </w:lvl>
    <w:lvl w:ilvl="8" w:tplc="46906202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7C9A40"/>
    <w:multiLevelType w:val="hybridMultilevel"/>
    <w:tmpl w:val="D5860522"/>
    <w:lvl w:ilvl="0" w:tplc="5BB0E262">
      <w:start w:val="1"/>
      <w:numFmt w:val="decimal"/>
      <w:lvlText w:val="%1."/>
      <w:lvlJc w:val="left"/>
      <w:pPr>
        <w:ind w:left="720" w:hanging="360"/>
      </w:pPr>
    </w:lvl>
    <w:lvl w:ilvl="1" w:tplc="50F09C08">
      <w:start w:val="1"/>
      <w:numFmt w:val="lowerLetter"/>
      <w:lvlText w:val="%2."/>
      <w:lvlJc w:val="left"/>
      <w:pPr>
        <w:ind w:left="1440" w:hanging="360"/>
      </w:pPr>
    </w:lvl>
    <w:lvl w:ilvl="2" w:tplc="71AA009E">
      <w:start w:val="1"/>
      <w:numFmt w:val="lowerRoman"/>
      <w:lvlText w:val="%3."/>
      <w:lvlJc w:val="right"/>
      <w:pPr>
        <w:ind w:left="2160" w:hanging="180"/>
      </w:pPr>
    </w:lvl>
    <w:lvl w:ilvl="3" w:tplc="293E9E20">
      <w:start w:val="1"/>
      <w:numFmt w:val="decimal"/>
      <w:lvlText w:val="%4."/>
      <w:lvlJc w:val="left"/>
      <w:pPr>
        <w:ind w:left="2880" w:hanging="360"/>
      </w:pPr>
    </w:lvl>
    <w:lvl w:ilvl="4" w:tplc="C820FE48">
      <w:start w:val="1"/>
      <w:numFmt w:val="lowerLetter"/>
      <w:lvlText w:val="%5."/>
      <w:lvlJc w:val="left"/>
      <w:pPr>
        <w:ind w:left="3600" w:hanging="360"/>
      </w:pPr>
    </w:lvl>
    <w:lvl w:ilvl="5" w:tplc="BDFE4388">
      <w:start w:val="1"/>
      <w:numFmt w:val="lowerRoman"/>
      <w:lvlText w:val="%6."/>
      <w:lvlJc w:val="right"/>
      <w:pPr>
        <w:ind w:left="4320" w:hanging="180"/>
      </w:pPr>
    </w:lvl>
    <w:lvl w:ilvl="6" w:tplc="30EC4C80">
      <w:start w:val="1"/>
      <w:numFmt w:val="decimal"/>
      <w:lvlText w:val="%7."/>
      <w:lvlJc w:val="left"/>
      <w:pPr>
        <w:ind w:left="5040" w:hanging="360"/>
      </w:pPr>
    </w:lvl>
    <w:lvl w:ilvl="7" w:tplc="5A200962">
      <w:start w:val="1"/>
      <w:numFmt w:val="lowerLetter"/>
      <w:lvlText w:val="%8."/>
      <w:lvlJc w:val="left"/>
      <w:pPr>
        <w:ind w:left="5760" w:hanging="360"/>
      </w:pPr>
    </w:lvl>
    <w:lvl w:ilvl="8" w:tplc="34BA1294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420CEF"/>
    <w:multiLevelType w:val="hybridMultilevel"/>
    <w:tmpl w:val="7152B320"/>
    <w:lvl w:ilvl="0" w:tplc="7504BC64">
      <w:start w:val="1"/>
      <w:numFmt w:val="decimal"/>
      <w:lvlText w:val="%1."/>
      <w:lvlJc w:val="left"/>
      <w:pPr>
        <w:ind w:left="720" w:hanging="360"/>
      </w:pPr>
    </w:lvl>
    <w:lvl w:ilvl="1" w:tplc="CE481B8C">
      <w:start w:val="1"/>
      <w:numFmt w:val="lowerLetter"/>
      <w:lvlText w:val="%2."/>
      <w:lvlJc w:val="left"/>
      <w:pPr>
        <w:ind w:left="1440" w:hanging="360"/>
      </w:pPr>
    </w:lvl>
    <w:lvl w:ilvl="2" w:tplc="1584EDB8">
      <w:start w:val="1"/>
      <w:numFmt w:val="lowerRoman"/>
      <w:lvlText w:val="%3."/>
      <w:lvlJc w:val="right"/>
      <w:pPr>
        <w:ind w:left="2160" w:hanging="180"/>
      </w:pPr>
    </w:lvl>
    <w:lvl w:ilvl="3" w:tplc="3DC8A47A">
      <w:start w:val="1"/>
      <w:numFmt w:val="decimal"/>
      <w:lvlText w:val="%4."/>
      <w:lvlJc w:val="left"/>
      <w:pPr>
        <w:ind w:left="2880" w:hanging="360"/>
      </w:pPr>
    </w:lvl>
    <w:lvl w:ilvl="4" w:tplc="5A5A9C16">
      <w:start w:val="1"/>
      <w:numFmt w:val="lowerLetter"/>
      <w:lvlText w:val="%5."/>
      <w:lvlJc w:val="left"/>
      <w:pPr>
        <w:ind w:left="3600" w:hanging="360"/>
      </w:pPr>
    </w:lvl>
    <w:lvl w:ilvl="5" w:tplc="68063FA2">
      <w:start w:val="1"/>
      <w:numFmt w:val="lowerRoman"/>
      <w:lvlText w:val="%6."/>
      <w:lvlJc w:val="right"/>
      <w:pPr>
        <w:ind w:left="4320" w:hanging="180"/>
      </w:pPr>
    </w:lvl>
    <w:lvl w:ilvl="6" w:tplc="93EE8B18">
      <w:start w:val="1"/>
      <w:numFmt w:val="decimal"/>
      <w:lvlText w:val="%7."/>
      <w:lvlJc w:val="left"/>
      <w:pPr>
        <w:ind w:left="5040" w:hanging="360"/>
      </w:pPr>
    </w:lvl>
    <w:lvl w:ilvl="7" w:tplc="A7B68DCC">
      <w:start w:val="1"/>
      <w:numFmt w:val="lowerLetter"/>
      <w:lvlText w:val="%8."/>
      <w:lvlJc w:val="left"/>
      <w:pPr>
        <w:ind w:left="5760" w:hanging="360"/>
      </w:pPr>
    </w:lvl>
    <w:lvl w:ilvl="8" w:tplc="4494539E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103AE7"/>
    <w:multiLevelType w:val="hybridMultilevel"/>
    <w:tmpl w:val="57AA7624"/>
    <w:lvl w:ilvl="0" w:tplc="80C2397A">
      <w:start w:val="1"/>
      <w:numFmt w:val="bullet"/>
      <w:lvlText w:val=""/>
      <w:lvlJc w:val="left"/>
      <w:pPr>
        <w:ind w:left="720" w:hanging="360"/>
      </w:pPr>
      <w:rPr>
        <w:rFonts w:ascii="Symbol" w:eastAsiaTheme="minorEastAsia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A8A75EF"/>
    <w:multiLevelType w:val="hybridMultilevel"/>
    <w:tmpl w:val="AD02C908"/>
    <w:lvl w:ilvl="0" w:tplc="CDD29A12">
      <w:start w:val="1"/>
      <w:numFmt w:val="decimal"/>
      <w:lvlText w:val="%1."/>
      <w:lvlJc w:val="left"/>
      <w:pPr>
        <w:ind w:left="720" w:hanging="360"/>
      </w:pPr>
    </w:lvl>
    <w:lvl w:ilvl="1" w:tplc="2B4EB84C">
      <w:start w:val="1"/>
      <w:numFmt w:val="lowerLetter"/>
      <w:lvlText w:val="%2."/>
      <w:lvlJc w:val="left"/>
      <w:pPr>
        <w:ind w:left="1440" w:hanging="360"/>
      </w:pPr>
    </w:lvl>
    <w:lvl w:ilvl="2" w:tplc="B9FA4266">
      <w:start w:val="1"/>
      <w:numFmt w:val="lowerRoman"/>
      <w:lvlText w:val="%3."/>
      <w:lvlJc w:val="right"/>
      <w:pPr>
        <w:ind w:left="2160" w:hanging="180"/>
      </w:pPr>
    </w:lvl>
    <w:lvl w:ilvl="3" w:tplc="CE5E9F46">
      <w:start w:val="1"/>
      <w:numFmt w:val="decimal"/>
      <w:lvlText w:val="%4."/>
      <w:lvlJc w:val="left"/>
      <w:pPr>
        <w:ind w:left="2880" w:hanging="360"/>
      </w:pPr>
    </w:lvl>
    <w:lvl w:ilvl="4" w:tplc="D5FE0FE2">
      <w:start w:val="1"/>
      <w:numFmt w:val="lowerLetter"/>
      <w:lvlText w:val="%5."/>
      <w:lvlJc w:val="left"/>
      <w:pPr>
        <w:ind w:left="3600" w:hanging="360"/>
      </w:pPr>
    </w:lvl>
    <w:lvl w:ilvl="5" w:tplc="D0166544">
      <w:start w:val="1"/>
      <w:numFmt w:val="lowerRoman"/>
      <w:lvlText w:val="%6."/>
      <w:lvlJc w:val="right"/>
      <w:pPr>
        <w:ind w:left="4320" w:hanging="180"/>
      </w:pPr>
    </w:lvl>
    <w:lvl w:ilvl="6" w:tplc="7272DC12">
      <w:start w:val="1"/>
      <w:numFmt w:val="decimal"/>
      <w:lvlText w:val="%7."/>
      <w:lvlJc w:val="left"/>
      <w:pPr>
        <w:ind w:left="5040" w:hanging="360"/>
      </w:pPr>
    </w:lvl>
    <w:lvl w:ilvl="7" w:tplc="5ABAE902">
      <w:start w:val="1"/>
      <w:numFmt w:val="lowerLetter"/>
      <w:lvlText w:val="%8."/>
      <w:lvlJc w:val="left"/>
      <w:pPr>
        <w:ind w:left="5760" w:hanging="360"/>
      </w:pPr>
    </w:lvl>
    <w:lvl w:ilvl="8" w:tplc="8FD2D732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F9AEFBC"/>
    <w:multiLevelType w:val="hybridMultilevel"/>
    <w:tmpl w:val="286ADCC8"/>
    <w:lvl w:ilvl="0" w:tplc="623AC562">
      <w:start w:val="1"/>
      <w:numFmt w:val="decimal"/>
      <w:lvlText w:val="%1."/>
      <w:lvlJc w:val="left"/>
      <w:pPr>
        <w:ind w:left="720" w:hanging="360"/>
      </w:pPr>
    </w:lvl>
    <w:lvl w:ilvl="1" w:tplc="B3FA2C50">
      <w:start w:val="1"/>
      <w:numFmt w:val="lowerLetter"/>
      <w:lvlText w:val="%2."/>
      <w:lvlJc w:val="left"/>
      <w:pPr>
        <w:ind w:left="1440" w:hanging="360"/>
      </w:pPr>
    </w:lvl>
    <w:lvl w:ilvl="2" w:tplc="593A7BC0">
      <w:start w:val="1"/>
      <w:numFmt w:val="lowerRoman"/>
      <w:lvlText w:val="%3."/>
      <w:lvlJc w:val="right"/>
      <w:pPr>
        <w:ind w:left="2160" w:hanging="180"/>
      </w:pPr>
    </w:lvl>
    <w:lvl w:ilvl="3" w:tplc="E820C348">
      <w:start w:val="1"/>
      <w:numFmt w:val="decimal"/>
      <w:lvlText w:val="%4."/>
      <w:lvlJc w:val="left"/>
      <w:pPr>
        <w:ind w:left="2880" w:hanging="360"/>
      </w:pPr>
    </w:lvl>
    <w:lvl w:ilvl="4" w:tplc="25AC8784">
      <w:start w:val="1"/>
      <w:numFmt w:val="lowerLetter"/>
      <w:lvlText w:val="%5."/>
      <w:lvlJc w:val="left"/>
      <w:pPr>
        <w:ind w:left="3600" w:hanging="360"/>
      </w:pPr>
    </w:lvl>
    <w:lvl w:ilvl="5" w:tplc="530C629A">
      <w:start w:val="1"/>
      <w:numFmt w:val="lowerRoman"/>
      <w:lvlText w:val="%6."/>
      <w:lvlJc w:val="right"/>
      <w:pPr>
        <w:ind w:left="4320" w:hanging="180"/>
      </w:pPr>
    </w:lvl>
    <w:lvl w:ilvl="6" w:tplc="2B1297C6">
      <w:start w:val="1"/>
      <w:numFmt w:val="decimal"/>
      <w:lvlText w:val="%7."/>
      <w:lvlJc w:val="left"/>
      <w:pPr>
        <w:ind w:left="5040" w:hanging="360"/>
      </w:pPr>
    </w:lvl>
    <w:lvl w:ilvl="7" w:tplc="2E4C89FA">
      <w:start w:val="1"/>
      <w:numFmt w:val="lowerLetter"/>
      <w:lvlText w:val="%8."/>
      <w:lvlJc w:val="left"/>
      <w:pPr>
        <w:ind w:left="5760" w:hanging="360"/>
      </w:pPr>
    </w:lvl>
    <w:lvl w:ilvl="8" w:tplc="B0FA0434">
      <w:start w:val="1"/>
      <w:numFmt w:val="lowerRoman"/>
      <w:lvlText w:val="%9."/>
      <w:lvlJc w:val="right"/>
      <w:pPr>
        <w:ind w:left="6480" w:hanging="180"/>
      </w:pPr>
    </w:lvl>
  </w:abstractNum>
  <w:num w:numId="1" w16cid:durableId="2008483967">
    <w:abstractNumId w:val="11"/>
  </w:num>
  <w:num w:numId="2" w16cid:durableId="1992715587">
    <w:abstractNumId w:val="14"/>
  </w:num>
  <w:num w:numId="3" w16cid:durableId="1920165600">
    <w:abstractNumId w:val="12"/>
  </w:num>
  <w:num w:numId="4" w16cid:durableId="1706099132">
    <w:abstractNumId w:val="9"/>
  </w:num>
  <w:num w:numId="5" w16cid:durableId="1080179980">
    <w:abstractNumId w:val="15"/>
  </w:num>
  <w:num w:numId="6" w16cid:durableId="699666252">
    <w:abstractNumId w:val="10"/>
  </w:num>
  <w:num w:numId="7" w16cid:durableId="636032841">
    <w:abstractNumId w:val="8"/>
  </w:num>
  <w:num w:numId="8" w16cid:durableId="577642426">
    <w:abstractNumId w:val="6"/>
  </w:num>
  <w:num w:numId="9" w16cid:durableId="166139487">
    <w:abstractNumId w:val="5"/>
  </w:num>
  <w:num w:numId="10" w16cid:durableId="638339194">
    <w:abstractNumId w:val="4"/>
  </w:num>
  <w:num w:numId="11" w16cid:durableId="2061787493">
    <w:abstractNumId w:val="7"/>
  </w:num>
  <w:num w:numId="12" w16cid:durableId="121391884">
    <w:abstractNumId w:val="3"/>
  </w:num>
  <w:num w:numId="13" w16cid:durableId="498078230">
    <w:abstractNumId w:val="2"/>
  </w:num>
  <w:num w:numId="14" w16cid:durableId="352610212">
    <w:abstractNumId w:val="1"/>
  </w:num>
  <w:num w:numId="15" w16cid:durableId="1689670619">
    <w:abstractNumId w:val="0"/>
  </w:num>
  <w:num w:numId="16" w16cid:durableId="628361257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6063C"/>
    <w:rsid w:val="00085BB0"/>
    <w:rsid w:val="0015074B"/>
    <w:rsid w:val="0029639D"/>
    <w:rsid w:val="00316D6A"/>
    <w:rsid w:val="00326F90"/>
    <w:rsid w:val="00470FEE"/>
    <w:rsid w:val="00815393"/>
    <w:rsid w:val="008C4171"/>
    <w:rsid w:val="00AA1D8D"/>
    <w:rsid w:val="00B47730"/>
    <w:rsid w:val="00CB0664"/>
    <w:rsid w:val="00FC693F"/>
    <w:rsid w:val="13C9F3C5"/>
    <w:rsid w:val="15167E1B"/>
    <w:rsid w:val="18FA8115"/>
    <w:rsid w:val="19686B35"/>
    <w:rsid w:val="1A63E0BB"/>
    <w:rsid w:val="1F653953"/>
    <w:rsid w:val="26D45BA2"/>
    <w:rsid w:val="2B02C35A"/>
    <w:rsid w:val="2E0ABE66"/>
    <w:rsid w:val="2EB0D18E"/>
    <w:rsid w:val="35296171"/>
    <w:rsid w:val="3A9A175D"/>
    <w:rsid w:val="3BD95499"/>
    <w:rsid w:val="3E4E5904"/>
    <w:rsid w:val="40CA63B6"/>
    <w:rsid w:val="411137DC"/>
    <w:rsid w:val="45A7798E"/>
    <w:rsid w:val="4B8E7D2C"/>
    <w:rsid w:val="4ED6977A"/>
    <w:rsid w:val="598C21E8"/>
    <w:rsid w:val="6805D4AE"/>
    <w:rsid w:val="71819005"/>
    <w:rsid w:val="730735D1"/>
    <w:rsid w:val="75C62CEC"/>
    <w:rsid w:val="78882E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805FA24A-9608-4ED4-814D-4165614482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7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8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9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11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12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13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pprovalAssignedTo xmlns="4db5234e-e7bc-455d-b632-a9260b31548a">
      <UserInfo>
        <DisplayName/>
        <AccountId xsi:nil="true"/>
        <AccountType/>
      </UserInfo>
    </_ApprovalAssignedTo>
    <_ApprovalSentBy xmlns="4db5234e-e7bc-455d-b632-a9260b31548a">
      <UserInfo>
        <DisplayName/>
        <AccountId xsi:nil="true"/>
        <AccountType/>
      </UserInfo>
    </_ApprovalSentBy>
    <_ApprovalStatus xmlns="4db5234e-e7bc-455d-b632-a9260b31548a">0</_ApprovalStatus>
    <_ApprovalRespondedBy xmlns="4db5234e-e7bc-455d-b632-a9260b31548a">
      <UserInfo>
        <DisplayName/>
        <AccountId xsi:nil="true"/>
        <AccountType/>
      </UserInfo>
    </_ApprovalRespondedBy>
    <lcf76f155ced4ddcb4097134ff3c332f xmlns="4db5234e-e7bc-455d-b632-a9260b31548a">
      <Terms xmlns="http://schemas.microsoft.com/office/infopath/2007/PartnerControls"/>
    </lcf76f155ced4ddcb4097134ff3c332f>
    <TaxCatchAll xmlns="8eceb5be-361b-45cf-84ff-c0da6050ea5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C3B9C6EE35C9F40BD023A11949912F9" ma:contentTypeVersion="21" ma:contentTypeDescription="Create a new document." ma:contentTypeScope="" ma:versionID="80c36b68c9c165bd6aa6f9191bdb5ef9">
  <xsd:schema xmlns:xsd="http://www.w3.org/2001/XMLSchema" xmlns:xs="http://www.w3.org/2001/XMLSchema" xmlns:p="http://schemas.microsoft.com/office/2006/metadata/properties" xmlns:ns2="4db5234e-e7bc-455d-b632-a9260b31548a" xmlns:ns3="8eceb5be-361b-45cf-84ff-c0da6050ea57" targetNamespace="http://schemas.microsoft.com/office/2006/metadata/properties" ma:root="true" ma:fieldsID="ddc0429ac427923886840c33f48570a2" ns2:_="" ns3:_="">
    <xsd:import namespace="4db5234e-e7bc-455d-b632-a9260b31548a"/>
    <xsd:import namespace="8eceb5be-361b-45cf-84ff-c0da6050ea57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_ApprovalAssignedTo" minOccurs="0"/>
                <xsd:element ref="ns2:_ApprovalRespondedBy" minOccurs="0"/>
                <xsd:element ref="ns2:_ApprovalSentBy" minOccurs="0"/>
                <xsd:element ref="ns2:_Approval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db5234e-e7bc-455d-b632-a9260b3154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16" nillable="true" ma:displayName="MediaServiceBillingMetadata" ma:hidden="true" ma:internalName="MediaServiceBillingMetadata" ma:readOnly="true">
      <xsd:simpleType>
        <xsd:restriction base="dms:Note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6d64af59-72ec-4bb1-9c38-7bfa0b4f0f0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_ApprovalAssignedTo" ma:index="21" nillable="true" ma:displayName="Approvers" ma:list="UserInfo" ma:internalName="_ApprovalAssignedTo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RespondedBy" ma:index="22" nillable="true" ma:displayName="Responses" ma:list="UserInfo" ma:internalName="_ApprovalRespondedBy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entBy" ma:index="23" nillable="true" ma:displayName="Approval Creator" ma:list="UserInfo" ma:internalName="_ApprovalSentBy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ApprovalStatus" ma:index="24" nillable="true" ma:displayName="Approval status" ma:internalName="_ApprovalStatu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ceb5be-361b-45cf-84ff-c0da6050ea57" elementFormDefault="qualified">
    <xsd:import namespace="http://schemas.microsoft.com/office/2006/documentManagement/types"/>
    <xsd:import namespace="http://schemas.microsoft.com/office/infopath/2007/PartnerControls"/>
    <xsd:element name="TaxCatchAll" ma:index="19" nillable="true" ma:displayName="Taxonomy Catch All Column" ma:hidden="true" ma:list="{53cba3b2-4f1c-4d81-bcb7-38d75c58c536}" ma:internalName="TaxCatchAll" ma:showField="CatchAllData" ma:web="8eceb5be-361b-45cf-84ff-c0da6050ea5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8F7A82C-F79F-4C7D-8220-BF29A6F010CA}">
  <ds:schemaRefs>
    <ds:schemaRef ds:uri="http://schemas.microsoft.com/office/2006/metadata/properties"/>
    <ds:schemaRef ds:uri="http://schemas.microsoft.com/office/infopath/2007/PartnerControls"/>
    <ds:schemaRef ds:uri="4db5234e-e7bc-455d-b632-a9260b31548a"/>
    <ds:schemaRef ds:uri="8eceb5be-361b-45cf-84ff-c0da6050ea57"/>
  </ds:schemaRefs>
</ds:datastoreItem>
</file>

<file path=customXml/itemProps3.xml><?xml version="1.0" encoding="utf-8"?>
<ds:datastoreItem xmlns:ds="http://schemas.openxmlformats.org/officeDocument/2006/customXml" ds:itemID="{91225F24-97D9-4A80-A326-5A776EC062B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DFA8E69-155F-42AE-8A2A-90560BB307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db5234e-e7bc-455d-b632-a9260b31548a"/>
    <ds:schemaRef ds:uri="8eceb5be-361b-45cf-84ff-c0da6050ea5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482</Words>
  <Characters>2749</Characters>
  <Application>Microsoft Office Word</Application>
  <DocSecurity>0</DocSecurity>
  <Lines>22</Lines>
  <Paragraphs>6</Paragraphs>
  <ScaleCrop>false</ScaleCrop>
  <Manager/>
  <Company/>
  <LinksUpToDate>false</LinksUpToDate>
  <CharactersWithSpaces>3225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Jennifer Lee</dc:creator>
  <cp:keywords/>
  <dc:description>generated by python-docx</dc:description>
  <cp:lastModifiedBy>Jennifer Lee</cp:lastModifiedBy>
  <cp:revision>2</cp:revision>
  <dcterms:created xsi:type="dcterms:W3CDTF">2026-07-07T13:30:00Z</dcterms:created>
  <dcterms:modified xsi:type="dcterms:W3CDTF">2026-07-07T13:30:00Z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0x0101003C3B9C6EE35C9F40BD023A11949912F9</vt:lpwstr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_activity">
    <vt:lpwstr>{"FileActivityType":"9","FileActivityTimeStamp":"2026-07-06T21:46:57.533Z","FileActivityUsersOnPage":[{"DisplayName":"Jennifer Lee","Id":"jennifer@unitedwsv.org"}],"FileActivityNavigationId":null}</vt:lpwstr>
  </property>
  <property fmtid="{D5CDD505-2E9C-101B-9397-08002B2CF9AE}" pid="9" name="TriggerFlowInfo">
    <vt:lpwstr/>
  </property>
</Properties>
</file>